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B977A" w14:textId="77777777" w:rsidR="003A0216" w:rsidRDefault="003A0216">
      <w:pPr>
        <w:pStyle w:val="3"/>
      </w:pPr>
      <w:r>
        <w:t>ΥΠΕΥΘΥΝΗ ΔΗΛΩΣΗ</w:t>
      </w:r>
    </w:p>
    <w:p w14:paraId="3EFED719" w14:textId="77777777" w:rsidR="003A0216" w:rsidRDefault="003A0216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14:paraId="518EA143" w14:textId="77777777" w:rsidR="003A0216" w:rsidRDefault="003A0216">
      <w:pPr>
        <w:pStyle w:val="a3"/>
        <w:tabs>
          <w:tab w:val="clear" w:pos="4153"/>
          <w:tab w:val="clear" w:pos="8306"/>
        </w:tabs>
      </w:pPr>
    </w:p>
    <w:p w14:paraId="67CD769B" w14:textId="77777777" w:rsidR="003A0216" w:rsidRDefault="003A0216">
      <w:pPr>
        <w:pStyle w:val="20"/>
        <w:ind w:right="12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</w:t>
      </w:r>
    </w:p>
    <w:p w14:paraId="504C0E65" w14:textId="77777777" w:rsidR="003A0216" w:rsidRDefault="003A0216">
      <w:pPr>
        <w:pStyle w:val="20"/>
        <w:ind w:right="124"/>
        <w:rPr>
          <w:sz w:val="18"/>
        </w:rPr>
      </w:pPr>
      <w:r>
        <w:rPr>
          <w:sz w:val="18"/>
        </w:rPr>
        <w:t>(άρθρο 8 παρ. 4 Ν. 1599/1986)</w:t>
      </w:r>
    </w:p>
    <w:p w14:paraId="10D11CB9" w14:textId="77777777" w:rsidR="003A0216" w:rsidRDefault="003A0216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5"/>
        <w:gridCol w:w="328"/>
        <w:gridCol w:w="658"/>
        <w:gridCol w:w="93"/>
        <w:gridCol w:w="1948"/>
        <w:gridCol w:w="720"/>
        <w:gridCol w:w="361"/>
        <w:gridCol w:w="30"/>
        <w:gridCol w:w="980"/>
        <w:gridCol w:w="460"/>
        <w:gridCol w:w="329"/>
        <w:gridCol w:w="720"/>
        <w:gridCol w:w="540"/>
        <w:gridCol w:w="540"/>
        <w:gridCol w:w="1296"/>
        <w:gridCol w:w="6"/>
      </w:tblGrid>
      <w:tr w:rsidR="003A0216" w14:paraId="675F73D5" w14:textId="77777777" w:rsidTr="0013221E">
        <w:trPr>
          <w:gridAfter w:val="1"/>
          <w:wAfter w:w="6" w:type="dxa"/>
          <w:cantSplit/>
          <w:trHeight w:val="415"/>
        </w:trPr>
        <w:tc>
          <w:tcPr>
            <w:tcW w:w="1365" w:type="dxa"/>
          </w:tcPr>
          <w:p w14:paraId="4147AB7D" w14:textId="77777777" w:rsidR="003A0216" w:rsidRDefault="003A0216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3" w:type="dxa"/>
            <w:gridSpan w:val="14"/>
          </w:tcPr>
          <w:p w14:paraId="758AC2C8" w14:textId="7D1875B6" w:rsidR="003A0216" w:rsidRDefault="00F275D3">
            <w:pPr>
              <w:spacing w:before="240"/>
              <w:ind w:right="-6878"/>
              <w:rPr>
                <w:rFonts w:ascii="Arial" w:hAnsi="Arial" w:cs="Arial"/>
                <w:sz w:val="18"/>
              </w:rPr>
            </w:pPr>
            <w:r>
              <w:t>ΔΙΑΒΑΛΚΑΝΙΚΟ ΚΕΝΤΡΟ ΕΠΙΧΕΙΡΗΜΑΤΙΚΗΣ ΑΝΑΠΤΥΞΗΣ ΑΕ</w:t>
            </w:r>
          </w:p>
        </w:tc>
      </w:tr>
      <w:tr w:rsidR="003A0216" w14:paraId="43CC4076" w14:textId="77777777" w:rsidTr="0013221E">
        <w:trPr>
          <w:gridAfter w:val="1"/>
          <w:wAfter w:w="6" w:type="dxa"/>
          <w:cantSplit/>
          <w:trHeight w:val="415"/>
        </w:trPr>
        <w:tc>
          <w:tcPr>
            <w:tcW w:w="1365" w:type="dxa"/>
          </w:tcPr>
          <w:p w14:paraId="53EB91E9" w14:textId="77777777" w:rsidR="003A0216" w:rsidRDefault="003A0216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7" w:type="dxa"/>
            <w:gridSpan w:val="5"/>
          </w:tcPr>
          <w:p w14:paraId="0F498831" w14:textId="77777777" w:rsidR="003A0216" w:rsidRDefault="003A0216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371" w:type="dxa"/>
            <w:gridSpan w:val="3"/>
          </w:tcPr>
          <w:p w14:paraId="12FA6C89" w14:textId="77777777" w:rsidR="003A0216" w:rsidRDefault="003A0216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3885" w:type="dxa"/>
            <w:gridSpan w:val="6"/>
          </w:tcPr>
          <w:p w14:paraId="2C22881B" w14:textId="77777777" w:rsidR="003A0216" w:rsidRDefault="003A0216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3A0216" w14:paraId="492F4C28" w14:textId="77777777" w:rsidTr="0013221E">
        <w:trPr>
          <w:gridAfter w:val="1"/>
          <w:wAfter w:w="6" w:type="dxa"/>
          <w:cantSplit/>
          <w:trHeight w:val="99"/>
        </w:trPr>
        <w:tc>
          <w:tcPr>
            <w:tcW w:w="2444" w:type="dxa"/>
            <w:gridSpan w:val="4"/>
          </w:tcPr>
          <w:p w14:paraId="0DD1C1BE" w14:textId="77777777" w:rsidR="003A0216" w:rsidRDefault="003A0216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4" w:type="dxa"/>
            <w:gridSpan w:val="11"/>
          </w:tcPr>
          <w:p w14:paraId="43024574" w14:textId="77777777" w:rsidR="003A0216" w:rsidRDefault="003A021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3A0216" w14:paraId="4AD76246" w14:textId="77777777" w:rsidTr="0013221E">
        <w:trPr>
          <w:gridAfter w:val="1"/>
          <w:wAfter w:w="6" w:type="dxa"/>
          <w:cantSplit/>
          <w:trHeight w:val="99"/>
        </w:trPr>
        <w:tc>
          <w:tcPr>
            <w:tcW w:w="2444" w:type="dxa"/>
            <w:gridSpan w:val="4"/>
          </w:tcPr>
          <w:p w14:paraId="36896C47" w14:textId="77777777" w:rsidR="003A0216" w:rsidRDefault="003A0216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4" w:type="dxa"/>
            <w:gridSpan w:val="11"/>
          </w:tcPr>
          <w:p w14:paraId="510BC026" w14:textId="77777777" w:rsidR="003A0216" w:rsidRDefault="003A021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3A0216" w14:paraId="78803B0E" w14:textId="77777777" w:rsidTr="0013221E">
        <w:trPr>
          <w:gridAfter w:val="1"/>
          <w:wAfter w:w="6" w:type="dxa"/>
          <w:cantSplit/>
        </w:trPr>
        <w:tc>
          <w:tcPr>
            <w:tcW w:w="2444" w:type="dxa"/>
            <w:gridSpan w:val="4"/>
          </w:tcPr>
          <w:p w14:paraId="43E1E38F" w14:textId="77777777" w:rsidR="003A0216" w:rsidRDefault="003A0216">
            <w:pPr>
              <w:spacing w:before="240"/>
              <w:ind w:right="-233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20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4" w:type="dxa"/>
            <w:gridSpan w:val="11"/>
          </w:tcPr>
          <w:p w14:paraId="4BE3AD68" w14:textId="77777777" w:rsidR="003A0216" w:rsidRDefault="003A0216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13221E" w14:paraId="638609E0" w14:textId="77777777" w:rsidTr="0013221E">
        <w:trPr>
          <w:gridAfter w:val="1"/>
          <w:wAfter w:w="6" w:type="dxa"/>
          <w:cantSplit/>
          <w:trHeight w:val="99"/>
        </w:trPr>
        <w:tc>
          <w:tcPr>
            <w:tcW w:w="2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684D7" w14:textId="77777777" w:rsidR="0013221E" w:rsidRDefault="0013221E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31693" w14:textId="77777777" w:rsidR="0013221E" w:rsidRDefault="0013221E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3A0216" w14:paraId="35ABDF2B" w14:textId="77777777" w:rsidTr="0013221E">
        <w:trPr>
          <w:gridAfter w:val="1"/>
          <w:wAfter w:w="6" w:type="dxa"/>
          <w:cantSplit/>
        </w:trPr>
        <w:tc>
          <w:tcPr>
            <w:tcW w:w="2444" w:type="dxa"/>
            <w:gridSpan w:val="4"/>
          </w:tcPr>
          <w:p w14:paraId="2835B59C" w14:textId="77777777" w:rsidR="003A0216" w:rsidRDefault="003A0216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2F84F658" w14:textId="77777777" w:rsidR="003A0216" w:rsidRDefault="003A021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010" w:type="dxa"/>
            <w:gridSpan w:val="2"/>
          </w:tcPr>
          <w:p w14:paraId="1AEB4B30" w14:textId="77777777" w:rsidR="003A0216" w:rsidRDefault="003A0216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3885" w:type="dxa"/>
            <w:gridSpan w:val="6"/>
          </w:tcPr>
          <w:p w14:paraId="4FB03346" w14:textId="77777777" w:rsidR="003A0216" w:rsidRDefault="003A021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3A0216" w14:paraId="3B076A26" w14:textId="77777777" w:rsidTr="0013221E">
        <w:trPr>
          <w:gridAfter w:val="1"/>
          <w:wAfter w:w="6" w:type="dxa"/>
          <w:cantSplit/>
        </w:trPr>
        <w:tc>
          <w:tcPr>
            <w:tcW w:w="1693" w:type="dxa"/>
            <w:gridSpan w:val="2"/>
          </w:tcPr>
          <w:p w14:paraId="1D9D4D30" w14:textId="77777777" w:rsidR="003A0216" w:rsidRDefault="003A0216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699" w:type="dxa"/>
            <w:gridSpan w:val="3"/>
          </w:tcPr>
          <w:p w14:paraId="36A6F8BD" w14:textId="77777777" w:rsidR="003A0216" w:rsidRDefault="003A021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3EA13D62" w14:textId="77777777" w:rsidR="003A0216" w:rsidRDefault="003A0216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4ABCA075" w14:textId="77777777" w:rsidR="003A0216" w:rsidRDefault="003A021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416489C3" w14:textId="77777777" w:rsidR="003A0216" w:rsidRDefault="003A0216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14:paraId="4905CED6" w14:textId="77777777" w:rsidR="003A0216" w:rsidRDefault="003A021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14:paraId="7EDCCF24" w14:textId="77777777" w:rsidR="003A0216" w:rsidRDefault="003A0216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6" w:type="dxa"/>
          </w:tcPr>
          <w:p w14:paraId="78038B64" w14:textId="77777777" w:rsidR="003A0216" w:rsidRDefault="003A021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3A0216" w14:paraId="4F2CB799" w14:textId="77777777" w:rsidTr="0013221E">
        <w:trPr>
          <w:cantSplit/>
          <w:trHeight w:val="497"/>
        </w:trPr>
        <w:tc>
          <w:tcPr>
            <w:tcW w:w="2351" w:type="dxa"/>
            <w:gridSpan w:val="3"/>
            <w:vAlign w:val="bottom"/>
          </w:tcPr>
          <w:p w14:paraId="26800029" w14:textId="77777777" w:rsidR="003A0216" w:rsidRDefault="003A0216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2" w:type="dxa"/>
            <w:gridSpan w:val="5"/>
            <w:vAlign w:val="bottom"/>
          </w:tcPr>
          <w:p w14:paraId="1792DBE5" w14:textId="77777777" w:rsidR="003A0216" w:rsidRDefault="003A021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780AA01A" w14:textId="77777777" w:rsidR="003A0216" w:rsidRDefault="003A021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</w:t>
            </w:r>
            <w:proofErr w:type="spellStart"/>
            <w:r>
              <w:rPr>
                <w:rFonts w:ascii="Arial" w:hAnsi="Arial" w:cs="Arial"/>
                <w:sz w:val="16"/>
              </w:rPr>
              <w:t>νση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Ηλεκτρ. Ταχυδρομείου</w:t>
            </w:r>
          </w:p>
          <w:p w14:paraId="4AAD0353" w14:textId="77777777" w:rsidR="003A0216" w:rsidRDefault="003A021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31" w:type="dxa"/>
            <w:gridSpan w:val="6"/>
            <w:vAlign w:val="bottom"/>
          </w:tcPr>
          <w:p w14:paraId="6A6566FC" w14:textId="77777777" w:rsidR="003A0216" w:rsidRDefault="003A021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14:paraId="018C5190" w14:textId="77777777" w:rsidR="003A0216" w:rsidRDefault="003A0216">
      <w:pPr>
        <w:rPr>
          <w:sz w:val="16"/>
        </w:rPr>
      </w:pPr>
    </w:p>
    <w:p w14:paraId="7F21A0C7" w14:textId="77777777" w:rsidR="003A0216" w:rsidRDefault="003A0216">
      <w:pPr>
        <w:sectPr w:rsidR="003A0216">
          <w:headerReference w:type="default" r:id="rId10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96"/>
      </w:tblGrid>
      <w:tr w:rsidR="00881B58" w14:paraId="3FB17342" w14:textId="77777777" w:rsidTr="003A0216">
        <w:trPr>
          <w:trHeight w:val="774"/>
        </w:trPr>
        <w:tc>
          <w:tcPr>
            <w:tcW w:w="10396" w:type="dxa"/>
            <w:tcBorders>
              <w:top w:val="nil"/>
              <w:left w:val="nil"/>
              <w:bottom w:val="nil"/>
              <w:right w:val="nil"/>
            </w:tcBorders>
          </w:tcPr>
          <w:p w14:paraId="4821FD96" w14:textId="77777777" w:rsidR="00881B58" w:rsidRPr="00957B22" w:rsidRDefault="00881B58" w:rsidP="003A0216">
            <w:pPr>
              <w:ind w:right="124"/>
              <w:jc w:val="both"/>
              <w:rPr>
                <w:rFonts w:ascii="Arial" w:hAnsi="Arial"/>
                <w:i/>
                <w:sz w:val="20"/>
              </w:rPr>
            </w:pPr>
          </w:p>
          <w:p w14:paraId="5B0A3C48" w14:textId="2BBE8255" w:rsidR="00881B58" w:rsidRDefault="00881B58" w:rsidP="003A0216">
            <w:pPr>
              <w:ind w:right="124"/>
              <w:jc w:val="both"/>
              <w:rPr>
                <w:rFonts w:ascii="Arial" w:hAnsi="Arial"/>
                <w:i/>
                <w:sz w:val="20"/>
              </w:rPr>
            </w:pPr>
            <w:r w:rsidRPr="00957B22">
              <w:rPr>
                <w:rFonts w:ascii="Arial" w:hAnsi="Arial"/>
                <w:i/>
                <w:sz w:val="20"/>
              </w:rPr>
              <w:t xml:space="preserve">Με ατομική μου ευθύνη και γνωρίζοντας τις κυρώσεις </w:t>
            </w:r>
            <w:r w:rsidRPr="00957B22">
              <w:rPr>
                <w:rFonts w:ascii="Arial" w:hAnsi="Arial"/>
                <w:i/>
                <w:sz w:val="20"/>
                <w:vertAlign w:val="superscript"/>
              </w:rPr>
              <w:t>(3)</w:t>
            </w:r>
            <w:r w:rsidRPr="00957B22">
              <w:rPr>
                <w:rFonts w:ascii="Arial" w:hAnsi="Arial"/>
                <w:i/>
                <w:sz w:val="20"/>
              </w:rPr>
              <w:t xml:space="preserve">, που προβλέπονται από τις διατάξεις της παρ. 6 του άρθρου 22 του Ν. 1599/1986, </w:t>
            </w:r>
            <w:r w:rsidR="00603F3E">
              <w:rPr>
                <w:rFonts w:ascii="Arial" w:hAnsi="Arial"/>
                <w:i/>
                <w:sz w:val="20"/>
              </w:rPr>
              <w:t>ως</w:t>
            </w:r>
            <w:r w:rsidR="009A2828">
              <w:rPr>
                <w:rFonts w:ascii="Arial" w:hAnsi="Arial"/>
                <w:i/>
                <w:sz w:val="20"/>
              </w:rPr>
              <w:t xml:space="preserve"> νόμιμος εκπρόσωπος της επιχείρησης  ……………………………………….</w:t>
            </w:r>
            <w:r w:rsidR="00603F3E">
              <w:rPr>
                <w:rFonts w:ascii="Arial" w:hAnsi="Arial"/>
                <w:i/>
                <w:sz w:val="20"/>
              </w:rPr>
              <w:t xml:space="preserve"> </w:t>
            </w:r>
            <w:r w:rsidRPr="00957B22">
              <w:rPr>
                <w:rFonts w:ascii="Arial" w:hAnsi="Arial"/>
                <w:i/>
                <w:sz w:val="20"/>
              </w:rPr>
              <w:t>δηλώνω ότι:</w:t>
            </w:r>
          </w:p>
          <w:p w14:paraId="72E11B48" w14:textId="40E0995C" w:rsidR="009A2828" w:rsidRDefault="009A2828" w:rsidP="003A0216">
            <w:pPr>
              <w:ind w:right="124"/>
              <w:jc w:val="both"/>
              <w:rPr>
                <w:rFonts w:ascii="Arial" w:hAnsi="Arial"/>
                <w:i/>
                <w:sz w:val="20"/>
              </w:rPr>
            </w:pPr>
          </w:p>
          <w:p w14:paraId="0368302C" w14:textId="6C9C26F2" w:rsidR="009A2828" w:rsidRPr="00957B22" w:rsidRDefault="005455F1" w:rsidP="003A0216">
            <w:pPr>
              <w:ind w:right="124"/>
              <w:jc w:val="both"/>
              <w:rPr>
                <w:rFonts w:ascii="Arial" w:hAnsi="Arial"/>
                <w:i/>
                <w:sz w:val="20"/>
              </w:rPr>
            </w:pPr>
            <w:r>
              <w:t xml:space="preserve"> Η </w:t>
            </w:r>
            <w:r w:rsidR="009A2828">
              <w:t xml:space="preserve">επιχείρηση </w:t>
            </w:r>
            <w:r>
              <w:t xml:space="preserve">…………………………….είναι επιχείρηση </w:t>
            </w:r>
            <w:r w:rsidR="009A2828">
              <w:t>του ιδιωτικού τομέα, στην οποία δεν συμμετέχει άμεσα το Ελληνικό Δημόσιο και η οποία για την πρόσληψη του προσωπικού της δεν υπάγεται στις διατάξεις του Ν. 2190/1994, όπως ισχύει σήμερα</w:t>
            </w:r>
          </w:p>
          <w:p w14:paraId="32B7795D" w14:textId="77777777" w:rsidR="00881B58" w:rsidRPr="00957B22" w:rsidRDefault="00881B58" w:rsidP="003A0216">
            <w:pPr>
              <w:ind w:right="124"/>
              <w:jc w:val="both"/>
              <w:rPr>
                <w:rFonts w:ascii="Arial" w:hAnsi="Arial"/>
                <w:i/>
                <w:sz w:val="20"/>
              </w:rPr>
            </w:pPr>
          </w:p>
          <w:p w14:paraId="02B1CCEE" w14:textId="77777777" w:rsidR="00957B22" w:rsidRDefault="00957B22" w:rsidP="00957B22">
            <w:pPr>
              <w:ind w:right="124"/>
              <w:jc w:val="both"/>
              <w:rPr>
                <w:rFonts w:ascii="Calibri" w:hAnsi="Calibri" w:cs="Segoe UI"/>
                <w:i/>
                <w:sz w:val="22"/>
                <w:szCs w:val="22"/>
              </w:rPr>
            </w:pPr>
          </w:p>
          <w:p w14:paraId="7A0F8014" w14:textId="77777777" w:rsidR="00957B22" w:rsidRPr="00957B22" w:rsidRDefault="00957B22" w:rsidP="00957B22">
            <w:pPr>
              <w:ind w:right="124"/>
              <w:jc w:val="both"/>
              <w:rPr>
                <w:rFonts w:ascii="Arial" w:hAnsi="Arial"/>
                <w:i/>
                <w:sz w:val="20"/>
              </w:rPr>
            </w:pPr>
          </w:p>
        </w:tc>
      </w:tr>
      <w:tr w:rsidR="00881B58" w14:paraId="1B4437A8" w14:textId="77777777" w:rsidTr="003A0216">
        <w:trPr>
          <w:trHeight w:val="161"/>
        </w:trPr>
        <w:tc>
          <w:tcPr>
            <w:tcW w:w="10396" w:type="dxa"/>
            <w:tcBorders>
              <w:top w:val="nil"/>
              <w:left w:val="nil"/>
              <w:bottom w:val="nil"/>
              <w:right w:val="nil"/>
            </w:tcBorders>
          </w:tcPr>
          <w:p w14:paraId="159F7C6D" w14:textId="77777777" w:rsidR="00957B22" w:rsidRDefault="00957B22" w:rsidP="003A0216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</w:rPr>
            </w:pPr>
          </w:p>
          <w:p w14:paraId="22752616" w14:textId="77777777" w:rsidR="00957B22" w:rsidRDefault="00957B22" w:rsidP="003A0216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</w:rPr>
            </w:pPr>
          </w:p>
          <w:p w14:paraId="0342CE39" w14:textId="77777777" w:rsidR="00957B22" w:rsidRDefault="00957B22" w:rsidP="003A0216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</w:rPr>
            </w:pPr>
          </w:p>
          <w:p w14:paraId="34EE04F9" w14:textId="77777777" w:rsidR="00957B22" w:rsidRDefault="00957B22" w:rsidP="003A0216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</w:rPr>
            </w:pPr>
          </w:p>
          <w:p w14:paraId="2A419B01" w14:textId="77777777" w:rsidR="00957B22" w:rsidRDefault="00957B22" w:rsidP="003A0216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</w:rPr>
            </w:pPr>
          </w:p>
          <w:p w14:paraId="31E437FA" w14:textId="77777777" w:rsidR="00957B22" w:rsidRDefault="00957B22" w:rsidP="003A0216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</w:rPr>
            </w:pPr>
          </w:p>
        </w:tc>
      </w:tr>
    </w:tbl>
    <w:p w14:paraId="2317E699" w14:textId="6813EA93" w:rsidR="00881B58" w:rsidRDefault="00881B58" w:rsidP="00881B58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Ημερομηνία: ……………….………………………………….20</w:t>
      </w:r>
      <w:r w:rsidR="005455F1">
        <w:rPr>
          <w:sz w:val="16"/>
        </w:rPr>
        <w:t>21</w:t>
      </w:r>
    </w:p>
    <w:p w14:paraId="66F648C2" w14:textId="77777777" w:rsidR="00881B58" w:rsidRDefault="00881B58" w:rsidP="00881B58">
      <w:pPr>
        <w:pStyle w:val="a6"/>
        <w:ind w:left="0" w:right="484"/>
        <w:jc w:val="right"/>
        <w:rPr>
          <w:sz w:val="16"/>
        </w:rPr>
      </w:pPr>
    </w:p>
    <w:p w14:paraId="115217C4" w14:textId="77777777" w:rsidR="00881B58" w:rsidRDefault="00881B58" w:rsidP="00881B58">
      <w:pPr>
        <w:pStyle w:val="a6"/>
        <w:ind w:left="0" w:right="484"/>
        <w:jc w:val="center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Ο – Η </w:t>
      </w:r>
      <w:proofErr w:type="spellStart"/>
      <w:r>
        <w:rPr>
          <w:sz w:val="16"/>
        </w:rPr>
        <w:t>Δηλ</w:t>
      </w:r>
      <w:proofErr w:type="spellEnd"/>
      <w:r>
        <w:rPr>
          <w:sz w:val="16"/>
        </w:rPr>
        <w:t>……………………………………………………..</w:t>
      </w:r>
    </w:p>
    <w:p w14:paraId="15667327" w14:textId="77777777" w:rsidR="00881B58" w:rsidRDefault="00881B58" w:rsidP="00881B58">
      <w:pPr>
        <w:pStyle w:val="a6"/>
        <w:ind w:left="0"/>
        <w:jc w:val="right"/>
        <w:rPr>
          <w:sz w:val="16"/>
        </w:rPr>
      </w:pPr>
    </w:p>
    <w:p w14:paraId="165C5472" w14:textId="77777777" w:rsidR="00881B58" w:rsidRDefault="00881B58" w:rsidP="00881B58">
      <w:pPr>
        <w:pStyle w:val="a6"/>
        <w:ind w:left="0"/>
        <w:jc w:val="right"/>
        <w:rPr>
          <w:sz w:val="16"/>
        </w:rPr>
      </w:pPr>
    </w:p>
    <w:p w14:paraId="6F205282" w14:textId="77777777" w:rsidR="00881B58" w:rsidRDefault="00881B58" w:rsidP="00881B58">
      <w:pPr>
        <w:pStyle w:val="a6"/>
        <w:ind w:left="0" w:right="484"/>
        <w:jc w:val="center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    (Υπογραφή)</w:t>
      </w:r>
    </w:p>
    <w:p w14:paraId="460A2ECD" w14:textId="77777777" w:rsidR="00881B58" w:rsidRDefault="00881B58" w:rsidP="00881B58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 xml:space="preserve">       </w:t>
      </w:r>
    </w:p>
    <w:p w14:paraId="0FB245C4" w14:textId="77777777" w:rsidR="003A0216" w:rsidRDefault="003A0216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452B3B22" w14:textId="77777777" w:rsidR="003A0216" w:rsidRDefault="003A0216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14:paraId="26885368" w14:textId="77777777" w:rsidR="003A0216" w:rsidRDefault="003A0216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56F47E44" w14:textId="77777777" w:rsidR="003A0216" w:rsidRDefault="003A0216">
      <w:pPr>
        <w:pStyle w:val="a6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3A0216">
      <w:headerReference w:type="default" r:id="rId11"/>
      <w:type w:val="continuous"/>
      <w:pgSz w:w="11906" w:h="16838" w:code="9"/>
      <w:pgMar w:top="1361" w:right="851" w:bottom="136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09E76" w14:textId="77777777" w:rsidR="00603F3A" w:rsidRDefault="00603F3A">
      <w:r>
        <w:separator/>
      </w:r>
    </w:p>
  </w:endnote>
  <w:endnote w:type="continuationSeparator" w:id="0">
    <w:p w14:paraId="2651B238" w14:textId="77777777" w:rsidR="00603F3A" w:rsidRDefault="00603F3A">
      <w:r>
        <w:continuationSeparator/>
      </w:r>
    </w:p>
  </w:endnote>
  <w:endnote w:type="continuationNotice" w:id="1">
    <w:p w14:paraId="4D0CCA91" w14:textId="77777777" w:rsidR="00603F3A" w:rsidRDefault="00603F3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A00B6" w14:textId="77777777" w:rsidR="00603F3A" w:rsidRDefault="00603F3A">
      <w:r>
        <w:separator/>
      </w:r>
    </w:p>
  </w:footnote>
  <w:footnote w:type="continuationSeparator" w:id="0">
    <w:p w14:paraId="5EB356A7" w14:textId="77777777" w:rsidR="00603F3A" w:rsidRDefault="00603F3A">
      <w:r>
        <w:continuationSeparator/>
      </w:r>
    </w:p>
  </w:footnote>
  <w:footnote w:type="continuationNotice" w:id="1">
    <w:p w14:paraId="021EB686" w14:textId="77777777" w:rsidR="00603F3A" w:rsidRDefault="00603F3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90" w:type="dxa"/>
      <w:tblLook w:val="0000" w:firstRow="0" w:lastRow="0" w:firstColumn="0" w:lastColumn="0" w:noHBand="0" w:noVBand="0"/>
    </w:tblPr>
    <w:tblGrid>
      <w:gridCol w:w="5778"/>
      <w:gridCol w:w="4912"/>
    </w:tblGrid>
    <w:tr w:rsidR="00B069E8" w14:paraId="1684287E" w14:textId="77777777" w:rsidTr="007E5E07">
      <w:tc>
        <w:tcPr>
          <w:tcW w:w="5778" w:type="dxa"/>
        </w:tcPr>
        <w:p w14:paraId="03D7AF83" w14:textId="7132E9AB" w:rsidR="00B069E8" w:rsidRDefault="00A93AF1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 wp14:anchorId="5F5F0CE5" wp14:editId="096134CA">
                <wp:extent cx="523875" cy="533400"/>
                <wp:effectExtent l="0" t="0" r="0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14:paraId="0474F914" w14:textId="77777777" w:rsidR="00B069E8" w:rsidRDefault="00B069E8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14:paraId="67123466" w14:textId="77777777" w:rsidR="00B069E8" w:rsidRDefault="00B069E8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39457" w14:textId="77777777" w:rsidR="00B069E8" w:rsidRDefault="00B069E8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B58"/>
    <w:rsid w:val="00016254"/>
    <w:rsid w:val="0013221E"/>
    <w:rsid w:val="001D4542"/>
    <w:rsid w:val="002A4791"/>
    <w:rsid w:val="002B00D5"/>
    <w:rsid w:val="003A0216"/>
    <w:rsid w:val="003A5898"/>
    <w:rsid w:val="003B1791"/>
    <w:rsid w:val="003D4AAF"/>
    <w:rsid w:val="004431EA"/>
    <w:rsid w:val="00451BD5"/>
    <w:rsid w:val="004A28ED"/>
    <w:rsid w:val="0050550F"/>
    <w:rsid w:val="005402BC"/>
    <w:rsid w:val="005455F1"/>
    <w:rsid w:val="00594B80"/>
    <w:rsid w:val="00603F3A"/>
    <w:rsid w:val="00603F3E"/>
    <w:rsid w:val="007750E8"/>
    <w:rsid w:val="00792552"/>
    <w:rsid w:val="007B226B"/>
    <w:rsid w:val="007D6191"/>
    <w:rsid w:val="007E5E07"/>
    <w:rsid w:val="007F0585"/>
    <w:rsid w:val="00810BDF"/>
    <w:rsid w:val="00881B58"/>
    <w:rsid w:val="008D68FD"/>
    <w:rsid w:val="00957B22"/>
    <w:rsid w:val="00972D09"/>
    <w:rsid w:val="009A2828"/>
    <w:rsid w:val="009B679A"/>
    <w:rsid w:val="00A93AF1"/>
    <w:rsid w:val="00A95633"/>
    <w:rsid w:val="00AD0014"/>
    <w:rsid w:val="00B069E8"/>
    <w:rsid w:val="00B86BFB"/>
    <w:rsid w:val="00BA6984"/>
    <w:rsid w:val="00D648C8"/>
    <w:rsid w:val="00E61C15"/>
    <w:rsid w:val="00E67BF9"/>
    <w:rsid w:val="00F039EF"/>
    <w:rsid w:val="00F2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6A7D339"/>
  <w15:chartTrackingRefBased/>
  <w15:docId w15:val="{64A7345D-6D96-4E14-AA75-16CB734E2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pPr>
      <w:ind w:left="-180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D1318456F7265D458E002FAB423DB6DD" ma:contentTypeVersion="11" ma:contentTypeDescription="Δημιουργία νέου εγγράφου" ma:contentTypeScope="" ma:versionID="dca87e16d078934c26027173e0fcda3f">
  <xsd:schema xmlns:xsd="http://www.w3.org/2001/XMLSchema" xmlns:xs="http://www.w3.org/2001/XMLSchema" xmlns:p="http://schemas.microsoft.com/office/2006/metadata/properties" xmlns:ns3="467082fc-35c3-49b7-aea2-45a86e2eed25" xmlns:ns4="9ef71e73-6666-4460-94a2-abf210b0e951" targetNamespace="http://schemas.microsoft.com/office/2006/metadata/properties" ma:root="true" ma:fieldsID="f4cc7f8046cf0c81b8ea8f0f3ad1fa2c" ns3:_="" ns4:_="">
    <xsd:import namespace="467082fc-35c3-49b7-aea2-45a86e2eed25"/>
    <xsd:import namespace="9ef71e73-6666-4460-94a2-abf210b0e95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082fc-35c3-49b7-aea2-45a86e2eed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Κοινή χρήση κατακερματισμού υπόδειξης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f71e73-6666-4460-94a2-abf210b0e9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570EE5-0A8D-43A9-84F1-CDFC3C9E34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D09CD99-1829-4B99-B0A9-4675764958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7082fc-35c3-49b7-aea2-45a86e2eed25"/>
    <ds:schemaRef ds:uri="9ef71e73-6666-4460-94a2-abf210b0e9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F1DFF0-8265-4DF5-90A0-6E61FDFD6C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ΚΕΠ.dot</Template>
  <TotalTime>10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Kostas</dc:creator>
  <cp:keywords/>
  <dc:description/>
  <cp:lastModifiedBy>Λειβαδάρου Ν. | Διαβαλκανικό Κέντρο Επιχειρηματικής Ανάπτυξης</cp:lastModifiedBy>
  <cp:revision>10</cp:revision>
  <cp:lastPrinted>2002-09-25T07:58:00Z</cp:lastPrinted>
  <dcterms:created xsi:type="dcterms:W3CDTF">2020-02-21T11:31:00Z</dcterms:created>
  <dcterms:modified xsi:type="dcterms:W3CDTF">2021-10-18T14:38:00Z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0x010100D1318456F7265D458E002FAB423DB6DD</vt:lpwstr>
  </property>
</Properties>
</file>